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80" w:lineRule="exact"/>
        <w:ind w:right="960" w:firstLine="0"/>
        <w:jc w:val="both"/>
        <w:rPr>
          <w:rFonts w:hint="eastAsia" w:ascii="Times New Roman" w:hAnsi="Times New Roman" w:eastAsia="方正仿宋简体" w:cs="Times New Roman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kern w:val="0"/>
          <w:sz w:val="32"/>
          <w:szCs w:val="32"/>
          <w:lang w:val="en-US" w:eastAsia="zh-CN" w:bidi="ar-SA"/>
        </w:rPr>
        <w:t>附件：</w:t>
      </w:r>
    </w:p>
    <w:p>
      <w:pPr>
        <w:numPr>
          <w:ilvl w:val="0"/>
          <w:numId w:val="0"/>
        </w:numPr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bookmarkStart w:id="0" w:name="_Toc763"/>
      <w:bookmarkStart w:id="1" w:name="_Toc18242"/>
      <w:bookmarkStart w:id="2" w:name="_Toc28469"/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报名登记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表</w:t>
      </w:r>
      <w:bookmarkEnd w:id="0"/>
      <w:bookmarkEnd w:id="1"/>
      <w:bookmarkEnd w:id="2"/>
    </w:p>
    <w:tbl>
      <w:tblPr>
        <w:tblStyle w:val="4"/>
        <w:tblW w:w="85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285"/>
        <w:gridCol w:w="1153"/>
        <w:gridCol w:w="1415"/>
        <w:gridCol w:w="28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vertAlign w:val="baseline"/>
                <w:lang w:val="en-US" w:eastAsia="zh-CN"/>
              </w:rPr>
              <w:t>供应商</w:t>
            </w:r>
            <w:r>
              <w:rPr>
                <w:rFonts w:hint="default" w:ascii="Times New Roman" w:hAnsi="Times New Roman" w:eastAsia="宋体" w:cs="Times New Roman"/>
                <w:b/>
                <w:bCs/>
                <w:vertAlign w:val="baseline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b/>
                <w:bCs/>
                <w:vertAlign w:val="baseline"/>
                <w:lang w:val="en-US" w:eastAsia="zh-CN"/>
              </w:rPr>
              <w:t>（或牵头方）</w:t>
            </w:r>
          </w:p>
        </w:tc>
        <w:tc>
          <w:tcPr>
            <w:tcW w:w="5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jc w:val="right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供应商地址及联系方式</w:t>
            </w:r>
          </w:p>
        </w:tc>
        <w:tc>
          <w:tcPr>
            <w:tcW w:w="5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</w:p>
        </w:tc>
        <w:tc>
          <w:tcPr>
            <w:tcW w:w="256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统一信用代码</w:t>
            </w:r>
          </w:p>
        </w:tc>
        <w:tc>
          <w:tcPr>
            <w:tcW w:w="28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 xml:space="preserve">执业证书/资质 </w:t>
            </w:r>
          </w:p>
        </w:tc>
        <w:tc>
          <w:tcPr>
            <w:tcW w:w="669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240" w:firstLineChars="10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是否为分支机构参选？</w:t>
            </w:r>
          </w:p>
        </w:tc>
        <w:tc>
          <w:tcPr>
            <w:tcW w:w="42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48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是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是否为联合体参选？</w:t>
            </w:r>
          </w:p>
        </w:tc>
        <w:tc>
          <w:tcPr>
            <w:tcW w:w="42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48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是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供应商</w:t>
            </w:r>
          </w:p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授权委托</w:t>
            </w: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人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姓名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240" w:firstLineChars="10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24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7" w:type="dxa"/>
            <w:vMerge w:val="continue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240" w:firstLineChars="10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  <w:tc>
          <w:tcPr>
            <w:tcW w:w="1285" w:type="dxa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53" w:type="dxa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240" w:firstLineChars="10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842" w:type="dxa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ind w:left="0" w:leftChars="0" w:firstLine="24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（联合体申请填写）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2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vertAlign w:val="baseline"/>
                <w:lang w:val="en-US" w:eastAsia="zh-CN"/>
              </w:rPr>
              <w:t>联合体成员名称</w:t>
            </w:r>
          </w:p>
        </w:tc>
        <w:tc>
          <w:tcPr>
            <w:tcW w:w="5410" w:type="dxa"/>
            <w:gridSpan w:val="3"/>
            <w:noWrap w:val="0"/>
            <w:vAlign w:val="center"/>
          </w:tcPr>
          <w:p>
            <w:pPr>
              <w:pStyle w:val="6"/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2"/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联合体成员地址及联系方式</w:t>
            </w:r>
          </w:p>
        </w:tc>
        <w:tc>
          <w:tcPr>
            <w:tcW w:w="5410" w:type="dxa"/>
            <w:gridSpan w:val="3"/>
            <w:noWrap w:val="0"/>
            <w:vAlign w:val="center"/>
          </w:tcPr>
          <w:p>
            <w:pPr>
              <w:pStyle w:val="6"/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7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pStyle w:val="6"/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</w:p>
        </w:tc>
        <w:tc>
          <w:tcPr>
            <w:tcW w:w="2568" w:type="dxa"/>
            <w:gridSpan w:val="2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统一信用代码</w:t>
            </w:r>
          </w:p>
        </w:tc>
        <w:tc>
          <w:tcPr>
            <w:tcW w:w="2842" w:type="dxa"/>
            <w:noWrap w:val="0"/>
            <w:vAlign w:val="center"/>
          </w:tcPr>
          <w:p>
            <w:pPr>
              <w:pStyle w:val="6"/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执业证书/</w:t>
            </w: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资质</w:t>
            </w:r>
          </w:p>
        </w:tc>
        <w:tc>
          <w:tcPr>
            <w:tcW w:w="6695" w:type="dxa"/>
            <w:gridSpan w:val="4"/>
            <w:noWrap w:val="0"/>
            <w:vAlign w:val="center"/>
          </w:tcPr>
          <w:p>
            <w:pPr>
              <w:pStyle w:val="6"/>
              <w:ind w:left="0" w:leftChars="0" w:firstLine="240" w:firstLineChars="100"/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2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是否为分支机构参选？</w:t>
            </w:r>
          </w:p>
        </w:tc>
        <w:tc>
          <w:tcPr>
            <w:tcW w:w="5410" w:type="dxa"/>
            <w:gridSpan w:val="3"/>
            <w:noWrap w:val="0"/>
            <w:vAlign w:val="center"/>
          </w:tcPr>
          <w:p>
            <w:pPr>
              <w:pStyle w:val="6"/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是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否</w:t>
            </w:r>
          </w:p>
        </w:tc>
      </w:tr>
    </w:tbl>
    <w:p>
      <w:pPr>
        <w:rPr>
          <w:rFonts w:ascii="Times New Roman" w:hAnsi="Times New Roman" w:eastAsia="方正小标宋简体" w:cs="Times New Roman"/>
          <w:b/>
          <w:sz w:val="32"/>
          <w:szCs w:val="32"/>
        </w:rPr>
      </w:pPr>
    </w:p>
    <w:p>
      <w:pPr>
        <w:pStyle w:val="6"/>
        <w:ind w:firstLine="0" w:firstLineChars="0"/>
        <w:rPr>
          <w:rFonts w:ascii="Times New Roman" w:hAnsi="Times New Roman" w:eastAsia="宋体" w:cs="Times New Roman"/>
        </w:rPr>
      </w:pPr>
    </w:p>
    <w:p>
      <w:pPr>
        <w:pStyle w:val="6"/>
        <w:ind w:firstLine="0" w:firstLineChars="0"/>
        <w:rPr>
          <w:rFonts w:ascii="Times New Roman" w:hAnsi="Times New Roman" w:eastAsia="宋体" w:cs="Times New Roman"/>
        </w:rPr>
      </w:pPr>
    </w:p>
    <w:p>
      <w:pPr>
        <w:pStyle w:val="6"/>
        <w:ind w:firstLine="0" w:firstLineChars="0"/>
        <w:rPr>
          <w:rFonts w:ascii="Times New Roman" w:hAnsi="Times New Roman" w:eastAsia="宋体" w:cs="Times New Roman"/>
        </w:rPr>
      </w:pP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hint="eastAsia"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供应商/联合体牵头方</w:t>
      </w:r>
      <w:r>
        <w:rPr>
          <w:rFonts w:hint="eastAsia" w:ascii="Times New Roman" w:hAnsi="Times New Roman" w:eastAsia="宋体" w:cs="Times New Roman"/>
          <w:sz w:val="24"/>
        </w:rPr>
        <w:t>：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  </w:t>
      </w:r>
      <w:r>
        <w:rPr>
          <w:rFonts w:hint="eastAsia" w:ascii="Times New Roman" w:hAnsi="Times New Roman" w:eastAsia="宋体" w:cs="Times New Roman"/>
          <w:sz w:val="24"/>
        </w:rPr>
        <w:t>（盖单位公章）</w:t>
      </w: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</w:t>
      </w:r>
      <w:r>
        <w:rPr>
          <w:rFonts w:hint="eastAsia" w:ascii="Times New Roman" w:hAnsi="Times New Roman" w:eastAsia="宋体" w:cs="Times New Roman"/>
          <w:sz w:val="24"/>
        </w:rPr>
        <w:t xml:space="preserve">         </w:t>
      </w:r>
      <w:bookmarkStart w:id="3" w:name="_GoBack"/>
      <w:bookmarkEnd w:id="3"/>
      <w:r>
        <w:rPr>
          <w:rFonts w:hint="eastAsia" w:ascii="Times New Roman" w:hAnsi="Times New Roman" w:eastAsia="宋体" w:cs="Times New Roman"/>
          <w:sz w:val="24"/>
        </w:rPr>
        <w:t xml:space="preserve"> 法定代表人</w:t>
      </w:r>
      <w:r>
        <w:rPr>
          <w:rFonts w:ascii="Times New Roman" w:hAnsi="Times New Roman" w:eastAsia="宋体" w:cs="Times New Roman"/>
          <w:sz w:val="24"/>
        </w:rPr>
        <w:t>：</w:t>
      </w:r>
      <w:r>
        <w:rPr>
          <w:rFonts w:ascii="Times New Roman" w:hAnsi="Times New Roman" w:eastAsia="宋体" w:cs="Times New Roman"/>
          <w:sz w:val="24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</w:t>
      </w:r>
      <w:r>
        <w:rPr>
          <w:rFonts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</w:t>
      </w:r>
      <w:r>
        <w:rPr>
          <w:rFonts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（签字</w:t>
      </w:r>
      <w:r>
        <w:rPr>
          <w:rFonts w:hint="eastAsia" w:cs="Times New Roman"/>
          <w:sz w:val="24"/>
          <w:lang w:val="en-US" w:eastAsia="zh-CN"/>
        </w:rPr>
        <w:t>/章</w:t>
      </w:r>
      <w:r>
        <w:rPr>
          <w:rFonts w:ascii="Times New Roman" w:hAnsi="Times New Roman" w:eastAsia="宋体" w:cs="Times New Roman"/>
          <w:sz w:val="24"/>
        </w:rPr>
        <w:t>）</w:t>
      </w: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</w:t>
      </w:r>
      <w:r>
        <w:rPr>
          <w:rFonts w:hint="eastAsia" w:ascii="Times New Roman" w:hAnsi="Times New Roman" w:eastAsia="宋体" w:cs="Times New Roman"/>
          <w:sz w:val="24"/>
        </w:rPr>
        <w:t xml:space="preserve">          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授权</w:t>
      </w:r>
      <w:r>
        <w:rPr>
          <w:rFonts w:ascii="Times New Roman" w:hAnsi="Times New Roman" w:eastAsia="宋体" w:cs="Times New Roman"/>
          <w:sz w:val="24"/>
        </w:rPr>
        <w:t>委托</w:t>
      </w:r>
      <w:r>
        <w:rPr>
          <w:rFonts w:hint="eastAsia" w:ascii="Times New Roman" w:hAnsi="Times New Roman" w:eastAsia="宋体" w:cs="Times New Roman"/>
          <w:sz w:val="24"/>
        </w:rPr>
        <w:t>人</w:t>
      </w:r>
      <w:r>
        <w:rPr>
          <w:rFonts w:ascii="Times New Roman" w:hAnsi="Times New Roman" w:eastAsia="宋体" w:cs="Times New Roman"/>
          <w:sz w:val="24"/>
        </w:rPr>
        <w:t>：</w:t>
      </w:r>
      <w:r>
        <w:rPr>
          <w:rFonts w:ascii="Times New Roman" w:hAnsi="Times New Roman" w:eastAsia="宋体" w:cs="Times New Roman"/>
          <w:sz w:val="24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</w:t>
      </w:r>
      <w:r>
        <w:rPr>
          <w:rFonts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</w:t>
      </w:r>
      <w:r>
        <w:rPr>
          <w:rFonts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（签字）</w:t>
      </w:r>
    </w:p>
    <w:p>
      <w:pPr>
        <w:rPr>
          <w:rFonts w:ascii="Times New Roman" w:hAnsi="Times New Roman" w:eastAsia="宋体" w:cs="Times New Roman"/>
          <w:kern w:val="0"/>
        </w:rPr>
      </w:pPr>
    </w:p>
    <w:p>
      <w:pPr>
        <w:pStyle w:val="6"/>
        <w:ind w:firstLine="480"/>
        <w:rPr>
          <w:rFonts w:ascii="Times New Roman" w:eastAsia="宋体" w:cs="Times New Roman"/>
        </w:rPr>
      </w:pPr>
    </w:p>
    <w:p>
      <w:pPr>
        <w:pStyle w:val="6"/>
        <w:ind w:firstLine="480"/>
        <w:rPr>
          <w:rFonts w:ascii="Times New Roman" w:eastAsia="宋体" w:cs="Times New Roman"/>
        </w:rPr>
      </w:pPr>
    </w:p>
    <w:p>
      <w:pPr>
        <w:pStyle w:val="6"/>
        <w:ind w:firstLine="480"/>
        <w:rPr>
          <w:rFonts w:ascii="Times New Roman" w:eastAsia="宋体" w:cs="Times New Roman"/>
        </w:rPr>
      </w:pP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注：表格内所有信息均要求机打，不接受手写。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187D78-6C45-4F05-9798-886972CC99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405D051-9008-49B3-B63B-BFA578ECBE73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352FDD9-AEA3-4074-93A7-62CD833ED49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170B6927-AC0C-486C-9675-37A74C034A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YzJjODM0NDk0OWYyZDMxOThiZDdmODM0NjAyZjIifQ=="/>
  </w:docVars>
  <w:rsids>
    <w:rsidRoot w:val="35A21122"/>
    <w:rsid w:val="35A2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autoRedefine/>
    <w:qFormat/>
    <w:uiPriority w:val="0"/>
    <w:pPr>
      <w:widowControl w:val="0"/>
      <w:tabs>
        <w:tab w:val="left" w:pos="737"/>
      </w:tabs>
      <w:spacing w:line="360" w:lineRule="auto"/>
      <w:ind w:left="737" w:hanging="283"/>
      <w:jc w:val="both"/>
    </w:pPr>
    <w:rPr>
      <w:rFonts w:ascii="宋体" w:hAnsi="Calibri" w:eastAsia="宋体" w:cs="Times New Roman"/>
      <w:kern w:val="2"/>
      <w:sz w:val="28"/>
      <w:szCs w:val="24"/>
      <w:lang w:val="en-US" w:eastAsia="zh-CN" w:bidi="ar-SA"/>
    </w:rPr>
  </w:style>
  <w:style w:type="table" w:styleId="4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 首行缩进:  2 字符"/>
    <w:autoRedefine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Times New Roman" w:hAnsi="Calibri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2024-05-16T08:47:00Z</dcterms:created>
  <dc:creator>木叶</dc:creator>
  <cp:lastModifiedBy>木叶</cp:lastModifiedBy>
  <dcterms:modified xsi:type="dcterms:W3CDTF">2024-05-16T08:47:43Z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76C94C2A3B784E5AB62DD166BA9A3657_11</vt:lpwstr>
  </property>
</Properties>
</file>